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青岛科技大学大学生创业大赛报名表</w:t>
      </w:r>
    </w:p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所属学院（盖章）:                              填表时间：   年    月   日</w:t>
      </w:r>
    </w:p>
    <w:tbl>
      <w:tblPr>
        <w:tblStyle w:val="4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428"/>
        <w:gridCol w:w="1080"/>
        <w:gridCol w:w="1344"/>
        <w:gridCol w:w="1190"/>
        <w:gridCol w:w="89"/>
        <w:gridCol w:w="34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申报人姓名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历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QQ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申报类型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□团队组         □企业组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注册时间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注册资本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</w:t>
            </w:r>
          </w:p>
        </w:tc>
        <w:tc>
          <w:tcPr>
            <w:tcW w:w="13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统一社会信用代码/注册号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企业人数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 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产业领域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申报人主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要工作经历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项目简介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项目现状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□创意阶段  □创业计划  □已经启动  □正在运营 （限单选）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2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企业（团队）主要股东管理人员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" w:hRule="atLeast"/>
          <w:jc w:val="center"/>
        </w:trPr>
        <w:tc>
          <w:tcPr>
            <w:tcW w:w="1992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企业获得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荣誉奖项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企业核心技术</w:t>
            </w:r>
          </w:p>
        </w:tc>
        <w:tc>
          <w:tcPr>
            <w:tcW w:w="6842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□发明专利    □实用新型专利    □专有技术     □软件著作权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□创新商业模式□其它请说明：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8834" w:type="dxa"/>
            <w:gridSpan w:val="8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声明：</w:t>
            </w:r>
            <w:r>
              <w:rPr>
                <w:rFonts w:hint="eastAsia" w:ascii="宋体" w:hAnsi="宋体"/>
                <w:color w:val="000000"/>
                <w:szCs w:val="21"/>
              </w:rPr>
              <w:t>本人已详细阅读本次大赛的相关文件，并保证遵守有关规定。</w:t>
            </w:r>
          </w:p>
          <w:p>
            <w:pPr>
              <w:pStyle w:val="2"/>
              <w:ind w:firstLine="630"/>
              <w:jc w:val="both"/>
            </w:pPr>
            <w:r>
              <w:rPr>
                <w:rFonts w:hint="eastAsia"/>
              </w:rPr>
              <w:t>申报人同意无偿提供申报项目介绍，由主办单位公开推介。申报人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pStyle w:val="2"/>
              <w:ind w:firstLine="630"/>
              <w:jc w:val="both"/>
            </w:pPr>
          </w:p>
          <w:p>
            <w:pPr>
              <w:snapToGrid w:val="0"/>
              <w:spacing w:line="3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申报人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（签名）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填表说明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 填写表格须用中文，涉及到学习或工作单位、专业术语等可使用外文。所有涉及时间均以北京时间为准；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（2）性别选填男/女。政治面貌选填中共党员/共青团员/民主党派/群众。文化程度选填博士研究生/硕士研究生/大学本科/大学专科；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（3）申报人是指团队中参赛项目的首要负责人。申报人必须能够代表团队洽谈项目，申报人一经确定，不得更改； 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（4）表格中所涉及的各项内容，除有特别说明外，均指申报人的相关信息；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（5）学院指目前在读或最后毕业的学院。毕业时间、学科/专业均指目前在读或所获得的最高学历对应的信息； 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（6）项目现状限单项选择，请在选项前面打“√”；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（7）项目简介字数限定在 600 字以内，入围项目的项目概述可能通过网站及其它媒体对社会公布，请务必认真仔细填写该项； 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（8）声明填写申报人姓名； </w:t>
      </w:r>
    </w:p>
    <w:p>
      <w:pPr>
        <w:spacing w:line="3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（9）申报人需提供身份证、营业执照副本扫描件；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（10）填写以上资料必须真实、有效、完整，切勿修改本表格式，不足部分可编制附件一同送达组委会。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ranklin Gothic Book">
    <w:altName w:val="Courier New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735E"/>
    <w:rsid w:val="4F597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exact"/>
      <w:ind w:firstLine="618" w:firstLineChars="300"/>
      <w:jc w:val="center"/>
    </w:pPr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2016-09-29T08:46:00Z</dcterms:created>
  <dc:creator>Administrator</dc:creator>
  <cp:lastModifiedBy>Administrator</cp:lastModifiedBy>
  <dcterms:modified xsi:type="dcterms:W3CDTF">2016-09-29T08:47:25Z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